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CB49" w14:textId="77777777" w:rsidR="00570737" w:rsidRDefault="00570737">
      <w:pPr>
        <w:pStyle w:val="Textkrper"/>
        <w:rPr>
          <w:rFonts w:ascii="Times New Roman"/>
          <w:b w:val="0"/>
          <w:sz w:val="16"/>
        </w:rPr>
      </w:pPr>
    </w:p>
    <w:p w14:paraId="35EAAE39" w14:textId="77777777" w:rsidR="00570737" w:rsidRDefault="00570737">
      <w:pPr>
        <w:rPr>
          <w:rFonts w:ascii="Times New Roman"/>
          <w:sz w:val="16"/>
        </w:rPr>
        <w:sectPr w:rsidR="00570737">
          <w:type w:val="continuous"/>
          <w:pgSz w:w="11900" w:h="16840"/>
          <w:pgMar w:top="480" w:right="1220" w:bottom="280" w:left="1180" w:header="720" w:footer="720" w:gutter="0"/>
          <w:cols w:space="720"/>
        </w:sectPr>
      </w:pPr>
    </w:p>
    <w:p w14:paraId="3E50F86E" w14:textId="77777777" w:rsidR="00517790" w:rsidRPr="00D14383" w:rsidRDefault="00517790" w:rsidP="00517790">
      <w:pPr>
        <w:pStyle w:val="Kopfzeile"/>
        <w:rPr>
          <w:rFonts w:ascii="TitilliumMaps26L" w:hAnsi="TitilliumMaps26L"/>
          <w:b/>
          <w:color w:val="595959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D16683" wp14:editId="7B565AAC">
                <wp:simplePos x="0" y="0"/>
                <wp:positionH relativeFrom="column">
                  <wp:posOffset>4280535</wp:posOffset>
                </wp:positionH>
                <wp:positionV relativeFrom="paragraph">
                  <wp:posOffset>-173990</wp:posOffset>
                </wp:positionV>
                <wp:extent cx="1837055" cy="589280"/>
                <wp:effectExtent l="0" t="0" r="0" b="1270"/>
                <wp:wrapNone/>
                <wp:docPr id="21" name="Gruppieren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7055" cy="589280"/>
                          <a:chOff x="0" y="0"/>
                          <a:chExt cx="1837055" cy="589280"/>
                        </a:xfrm>
                      </wpg:grpSpPr>
                      <pic:pic xmlns:pic="http://schemas.openxmlformats.org/drawingml/2006/picture">
                        <pic:nvPicPr>
                          <pic:cNvPr id="17" name="Grafik 17" descr="100702_BSL_Logo_4C_300dpi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650" y="0"/>
                            <a:ext cx="827405" cy="58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Grafik 1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4300"/>
                            <a:ext cx="98044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091E5F" id="Gruppieren 21" o:spid="_x0000_s1026" style="position:absolute;margin-left:337.05pt;margin-top:-13.7pt;width:144.65pt;height:46.4pt;z-index:251662336" coordsize="18370,58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7" o:spid="_x0000_s1027" type="#_x0000_t75" alt="100702_BSL_Logo_4C_300dpi" style="position:absolute;left:10096;width:8274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">
                  <v:imagedata r:id="rId7" o:title="100702_BSL_Logo_4C_300dpi"/>
                </v:shape>
                <v:shape id="Grafik 18" o:spid="_x0000_s1028" type="#_x0000_t75" style="position:absolute;top:1143;width:9804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">
                  <v:imagedata r:id="rId8" o:title="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AE16355" wp14:editId="73AC8E9D">
            <wp:simplePos x="0" y="0"/>
            <wp:positionH relativeFrom="column">
              <wp:posOffset>7792720</wp:posOffset>
            </wp:positionH>
            <wp:positionV relativeFrom="paragraph">
              <wp:posOffset>26035</wp:posOffset>
            </wp:positionV>
            <wp:extent cx="980519" cy="359410"/>
            <wp:effectExtent l="0" t="0" r="0" b="2540"/>
            <wp:wrapNone/>
            <wp:docPr id="229" name="Grafik 229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Grafik 229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19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14383">
        <w:rPr>
          <w:noProof/>
          <w:color w:val="595959"/>
          <w:sz w:val="16"/>
        </w:rPr>
        <w:drawing>
          <wp:anchor distT="0" distB="0" distL="114300" distR="114300" simplePos="0" relativeHeight="251656192" behindDoc="0" locked="0" layoutInCell="1" allowOverlap="1" wp14:anchorId="3DE81BF7" wp14:editId="0C85A12F">
            <wp:simplePos x="0" y="0"/>
            <wp:positionH relativeFrom="margin">
              <wp:posOffset>8754110</wp:posOffset>
            </wp:positionH>
            <wp:positionV relativeFrom="margin">
              <wp:posOffset>-680720</wp:posOffset>
            </wp:positionV>
            <wp:extent cx="951865" cy="677545"/>
            <wp:effectExtent l="0" t="0" r="635" b="8255"/>
            <wp:wrapSquare wrapText="bothSides"/>
            <wp:docPr id="230" name="Grafik 230" descr="100702_BSL_Logo_4C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702_BSL_Logo_4C_300dp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4383">
        <w:rPr>
          <w:rFonts w:ascii="TitilliumMaps26L" w:hAnsi="TitilliumMaps26L"/>
          <w:b/>
          <w:color w:val="595959"/>
          <w:sz w:val="20"/>
        </w:rPr>
        <w:t>Berufliche Schulen Landsberg am Lech</w:t>
      </w:r>
    </w:p>
    <w:p w14:paraId="43576BDA" w14:textId="77777777" w:rsidR="00517790" w:rsidRPr="007932CD" w:rsidRDefault="00517790" w:rsidP="00517790">
      <w:pPr>
        <w:spacing w:line="360" w:lineRule="auto"/>
        <w:rPr>
          <w:rFonts w:ascii="Times New Roman" w:hAnsi="Times New Roman" w:cs="Times New Roman"/>
        </w:rPr>
      </w:pPr>
      <w:r w:rsidRPr="00D14383">
        <w:rPr>
          <w:rFonts w:ascii="TitilliumMaps26L" w:hAnsi="TitilliumMaps26L"/>
          <w:sz w:val="20"/>
        </w:rPr>
        <w:t>Staatliche Berufsschule und Staatliche Berufliche Oberschule</w:t>
      </w:r>
      <w:r>
        <w:rPr>
          <w:rFonts w:ascii="TitilliumMaps26L" w:hAnsi="TitilliumMaps26L"/>
          <w:sz w:val="20"/>
        </w:rPr>
        <w:t xml:space="preserve">   </w:t>
      </w:r>
    </w:p>
    <w:p w14:paraId="3BFCB08E" w14:textId="7E0E7263" w:rsidR="00570737" w:rsidRDefault="00570737">
      <w:pPr>
        <w:spacing w:before="9"/>
        <w:rPr>
          <w:sz w:val="4"/>
        </w:rPr>
      </w:pPr>
    </w:p>
    <w:p w14:paraId="128C8E72" w14:textId="7BB734F4" w:rsidR="00E941B4" w:rsidRDefault="00E941B4" w:rsidP="00E941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A1D2C">
        <w:rPr>
          <w:rFonts w:asciiTheme="majorHAnsi" w:hAnsiTheme="majorHAnsi" w:cstheme="majorHAnsi"/>
          <w:b/>
          <w:sz w:val="24"/>
          <w:szCs w:val="24"/>
        </w:rPr>
        <w:t xml:space="preserve">Dokumentation </w:t>
      </w:r>
      <w:r>
        <w:rPr>
          <w:rFonts w:asciiTheme="majorHAnsi" w:hAnsiTheme="majorHAnsi" w:cstheme="majorHAnsi"/>
          <w:b/>
          <w:sz w:val="24"/>
          <w:szCs w:val="24"/>
        </w:rPr>
        <w:t xml:space="preserve">und Reflexion </w:t>
      </w:r>
      <w:r w:rsidRPr="00CA1D2C">
        <w:rPr>
          <w:rFonts w:asciiTheme="majorHAnsi" w:hAnsiTheme="majorHAnsi" w:cstheme="majorHAnsi"/>
          <w:b/>
          <w:sz w:val="24"/>
          <w:szCs w:val="24"/>
        </w:rPr>
        <w:t xml:space="preserve">des KI-Einsatzes </w:t>
      </w:r>
      <w:r w:rsidR="006573E2">
        <w:rPr>
          <w:rFonts w:asciiTheme="majorHAnsi" w:hAnsiTheme="majorHAnsi" w:cstheme="majorHAnsi"/>
          <w:b/>
          <w:sz w:val="24"/>
          <w:szCs w:val="24"/>
        </w:rPr>
        <w:t>zur Seminararbeit</w:t>
      </w:r>
    </w:p>
    <w:p w14:paraId="35416EC7" w14:textId="77777777" w:rsidR="00E941B4" w:rsidRDefault="00E941B4" w:rsidP="00E941B4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D0DDC34" w14:textId="062BC6F7" w:rsidR="00417628" w:rsidRPr="009573A2" w:rsidRDefault="00417628" w:rsidP="00E941B4">
      <w:pPr>
        <w:jc w:val="both"/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</w:pPr>
      <w:r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 xml:space="preserve">NB: Dieses Formular liefert Anhaltspunkte zur Dokumentation und Reflexion des KI-Einsatzes. </w:t>
      </w:r>
      <w:r w:rsidR="009573A2"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>Auch a</w:t>
      </w:r>
      <w:r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>ndere</w:t>
      </w:r>
      <w:r w:rsidR="009573A2"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 xml:space="preserve"> / angepasste</w:t>
      </w:r>
      <w:r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 xml:space="preserve"> Dokumentationsformen können nach Absprache </w:t>
      </w:r>
      <w:r w:rsidR="009573A2"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>mit der jeweils verantwortlichen Lehrkraft ggf</w:t>
      </w:r>
      <w:r w:rsidRPr="009573A2">
        <w:rPr>
          <w:rFonts w:asciiTheme="minorHAnsi" w:hAnsiTheme="minorHAnsi" w:cstheme="minorHAnsi"/>
          <w:b/>
          <w:i/>
          <w:iCs/>
          <w:color w:val="C00000"/>
          <w:sz w:val="18"/>
          <w:szCs w:val="18"/>
        </w:rPr>
        <w:t xml:space="preserve">. genutzt werden. </w:t>
      </w:r>
    </w:p>
    <w:p w14:paraId="73BF896F" w14:textId="77777777" w:rsidR="00417628" w:rsidRPr="00CA1D2C" w:rsidRDefault="00417628" w:rsidP="00E941B4">
      <w:pPr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2A438716" w14:textId="2AE2A407" w:rsidR="00E941B4" w:rsidRPr="00CA1D2C" w:rsidRDefault="00E941B4" w:rsidP="00E941B4">
      <w:pPr>
        <w:jc w:val="both"/>
        <w:rPr>
          <w:rFonts w:cstheme="minorHAnsi"/>
          <w:b/>
        </w:rPr>
      </w:pPr>
      <w:proofErr w:type="gramStart"/>
      <w:r w:rsidRPr="00CA1D2C">
        <w:rPr>
          <w:rFonts w:cstheme="minorHAnsi"/>
          <w:b/>
        </w:rPr>
        <w:t>Name:_</w:t>
      </w:r>
      <w:proofErr w:type="gramEnd"/>
      <w:r w:rsidRPr="00CA1D2C">
        <w:rPr>
          <w:rFonts w:cstheme="minorHAnsi"/>
          <w:b/>
        </w:rPr>
        <w:t>_______________</w:t>
      </w:r>
      <w:r>
        <w:rPr>
          <w:rFonts w:cstheme="minorHAnsi"/>
          <w:b/>
        </w:rPr>
        <w:t>_______</w:t>
      </w:r>
      <w:r w:rsidRPr="00CA1D2C">
        <w:rPr>
          <w:rFonts w:cstheme="minorHAnsi"/>
          <w:b/>
        </w:rPr>
        <w:t>_____</w:t>
      </w:r>
      <w:r w:rsidRPr="00CA1D2C">
        <w:rPr>
          <w:rFonts w:cstheme="minorHAnsi"/>
          <w:b/>
        </w:rPr>
        <w:tab/>
      </w:r>
      <w:r w:rsidRPr="00CA1D2C">
        <w:rPr>
          <w:rFonts w:cstheme="minorHAnsi"/>
          <w:b/>
        </w:rPr>
        <w:tab/>
      </w:r>
      <w:r w:rsidRPr="00CA1D2C">
        <w:rPr>
          <w:rFonts w:cstheme="minorHAnsi"/>
          <w:b/>
        </w:rPr>
        <w:tab/>
        <w:t xml:space="preserve">           </w:t>
      </w:r>
      <w:r w:rsidR="009573A2">
        <w:rPr>
          <w:rFonts w:cstheme="minorHAnsi"/>
          <w:b/>
        </w:rPr>
        <w:tab/>
      </w:r>
      <w:proofErr w:type="gramStart"/>
      <w:r w:rsidR="009573A2">
        <w:rPr>
          <w:rFonts w:cstheme="minorHAnsi"/>
          <w:b/>
        </w:rPr>
        <w:tab/>
        <w:t xml:space="preserve">  </w:t>
      </w:r>
      <w:r w:rsidRPr="00CA1D2C">
        <w:rPr>
          <w:rFonts w:cstheme="minorHAnsi"/>
          <w:b/>
        </w:rPr>
        <w:t>Klasse</w:t>
      </w:r>
      <w:proofErr w:type="gramEnd"/>
      <w:r w:rsidRPr="00CA1D2C">
        <w:rPr>
          <w:rFonts w:cstheme="minorHAnsi"/>
          <w:b/>
        </w:rPr>
        <w:t>_________</w:t>
      </w:r>
    </w:p>
    <w:p w14:paraId="7BA212B5" w14:textId="77777777" w:rsidR="00E941B4" w:rsidRDefault="00E941B4" w:rsidP="00E941B4">
      <w:pPr>
        <w:jc w:val="both"/>
        <w:rPr>
          <w:rFonts w:cstheme="minorHAnsi"/>
          <w:b/>
        </w:rPr>
      </w:pPr>
    </w:p>
    <w:p w14:paraId="13B4A10B" w14:textId="53BB579D" w:rsidR="00E941B4" w:rsidRDefault="00E941B4" w:rsidP="00E941B4">
      <w:pPr>
        <w:jc w:val="both"/>
        <w:rPr>
          <w:rFonts w:cstheme="minorHAnsi"/>
          <w:b/>
        </w:rPr>
      </w:pPr>
      <w:r>
        <w:rPr>
          <w:rFonts w:cstheme="minorHAnsi"/>
          <w:b/>
        </w:rPr>
        <w:t>Füllen Sie die Tabelle aus, insofern Sie KI verwendet haben und notieren Sie die Prompts dazu unten.</w:t>
      </w:r>
      <w:r w:rsidR="00154803">
        <w:rPr>
          <w:rFonts w:cstheme="minorHAnsi"/>
          <w:b/>
        </w:rPr>
        <w:t xml:space="preserve"> </w:t>
      </w:r>
    </w:p>
    <w:p w14:paraId="1392DD12" w14:textId="77777777" w:rsidR="00E941B4" w:rsidRPr="00163943" w:rsidRDefault="00E941B4" w:rsidP="00E941B4">
      <w:pPr>
        <w:jc w:val="both"/>
        <w:rPr>
          <w:rFonts w:cstheme="minorHAnsi"/>
          <w:b/>
        </w:rPr>
      </w:pPr>
    </w:p>
    <w:tbl>
      <w:tblPr>
        <w:tblW w:w="906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635"/>
        <w:gridCol w:w="2733"/>
        <w:gridCol w:w="1281"/>
        <w:gridCol w:w="1228"/>
        <w:gridCol w:w="1721"/>
        <w:gridCol w:w="1464"/>
      </w:tblGrid>
      <w:tr w:rsidR="009573A2" w:rsidRPr="00D551AB" w14:paraId="36D6A546" w14:textId="77777777" w:rsidTr="002A7C04">
        <w:trPr>
          <w:trHeight w:val="815"/>
        </w:trPr>
        <w:tc>
          <w:tcPr>
            <w:tcW w:w="635" w:type="dxa"/>
            <w:tcBorders>
              <w:top w:val="nil"/>
              <w:left w:val="nil"/>
              <w:bottom w:val="single" w:sz="4" w:space="0" w:color="0070C0"/>
              <w:right w:val="single" w:sz="4" w:space="0" w:color="FFFFFF" w:themeColor="background1"/>
            </w:tcBorders>
            <w:vAlign w:val="center"/>
          </w:tcPr>
          <w:p w14:paraId="014C8C05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color w:val="FFFFFF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70A44865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Meilenstein</w:t>
            </w:r>
          </w:p>
        </w:tc>
        <w:tc>
          <w:tcPr>
            <w:tcW w:w="1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697A4DD1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 xml:space="preserve">KI-Bedeutung </w:t>
            </w:r>
          </w:p>
        </w:tc>
        <w:tc>
          <w:tcPr>
            <w:tcW w:w="12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4082B5D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KI-Tool (Name, ggf. Version, Anbieter)</w:t>
            </w:r>
          </w:p>
        </w:tc>
        <w:tc>
          <w:tcPr>
            <w:tcW w:w="17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1874397F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Stellenangabe in der Arbeit (Kapitel- und Seitenangabe bzw. Foliense</w:t>
            </w:r>
            <w:r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ite</w:t>
            </w: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70C0"/>
            <w:vAlign w:val="center"/>
          </w:tcPr>
          <w:p w14:paraId="3DCE8525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jc w:val="center"/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FFFFFF"/>
                <w:sz w:val="20"/>
                <w:szCs w:val="20"/>
                <w14:ligatures w14:val="standardContextual"/>
              </w:rPr>
              <w:t>Ergänzende Hinweise</w:t>
            </w:r>
          </w:p>
        </w:tc>
      </w:tr>
      <w:tr w:rsidR="009573A2" w:rsidRPr="00D551AB" w14:paraId="38E703C5" w14:textId="77777777" w:rsidTr="002A7C04">
        <w:trPr>
          <w:trHeight w:val="247"/>
        </w:trPr>
        <w:tc>
          <w:tcPr>
            <w:tcW w:w="635" w:type="dxa"/>
            <w:vMerge w:val="restart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textDirection w:val="btLr"/>
            <w:vAlign w:val="center"/>
          </w:tcPr>
          <w:p w14:paraId="638F372F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ind w:left="113" w:right="113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  <w:t>Themenformulierung</w:t>
            </w:r>
          </w:p>
        </w:tc>
        <w:tc>
          <w:tcPr>
            <w:tcW w:w="2733" w:type="dxa"/>
            <w:tcBorders>
              <w:top w:val="single" w:sz="4" w:space="0" w:color="FFFFFF" w:themeColor="background1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844EE3A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Überblick über das Thema </w:t>
            </w: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verschaffen</w:t>
            </w:r>
          </w:p>
        </w:tc>
        <w:tc>
          <w:tcPr>
            <w:tcW w:w="1281" w:type="dxa"/>
            <w:tcBorders>
              <w:top w:val="single" w:sz="4" w:space="0" w:color="FFFFFF" w:themeColor="background1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5773ECFA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+++</w:t>
            </w:r>
          </w:p>
        </w:tc>
        <w:tc>
          <w:tcPr>
            <w:tcW w:w="1228" w:type="dxa"/>
            <w:tcBorders>
              <w:top w:val="single" w:sz="4" w:space="0" w:color="FFFFFF" w:themeColor="background1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571EB8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ChatGPT 4 Turbo</w:t>
            </w:r>
          </w:p>
        </w:tc>
        <w:tc>
          <w:tcPr>
            <w:tcW w:w="1721" w:type="dxa"/>
            <w:tcBorders>
              <w:top w:val="single" w:sz="4" w:space="0" w:color="FFFFFF" w:themeColor="background1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A4241E6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Portfolio, S. 4 „Überblick verschaffen“</w:t>
            </w:r>
          </w:p>
        </w:tc>
        <w:tc>
          <w:tcPr>
            <w:tcW w:w="1464" w:type="dxa"/>
            <w:tcBorders>
              <w:top w:val="single" w:sz="4" w:space="0" w:color="FFFFFF" w:themeColor="background1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AE6F236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Verwendeter Prompt: „...“</w:t>
            </w:r>
          </w:p>
        </w:tc>
      </w:tr>
      <w:tr w:rsidR="009573A2" w:rsidRPr="00D551AB" w14:paraId="741F71C9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118863AD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864A5C9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Formulierung einer </w:t>
            </w: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Themafrage</w:t>
            </w: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(Arbeitshypothese, Problemstellung bzw. operationalisierten Aufgabe) zur Seminararbeit 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838E3DE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98A78F2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04E7F5B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E789CAC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6248A532" w14:textId="77777777" w:rsidTr="002A7C04">
        <w:trPr>
          <w:trHeight w:val="247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755D1D3C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0377252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3A298071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53141EB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DBAD087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2DEA40E" w14:textId="77777777" w:rsidR="009573A2" w:rsidRPr="007416E8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26D806F0" w14:textId="77777777" w:rsidTr="002A7C04">
        <w:trPr>
          <w:trHeight w:val="247"/>
        </w:trPr>
        <w:tc>
          <w:tcPr>
            <w:tcW w:w="635" w:type="dxa"/>
            <w:vMerge w:val="restart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textDirection w:val="btLr"/>
            <w:vAlign w:val="center"/>
          </w:tcPr>
          <w:p w14:paraId="17F64F99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ind w:left="113" w:right="113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  <w:t>Ausarbeitung</w:t>
            </w: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F5871A7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Informationen sammeln und strukturieren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5F0D0209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1140277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7AF57FC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CCF46B3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38AB41B0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488EEAB9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DCF8443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Erstellung von Grobgliederungen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D11DC01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131C7CB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ChatGPT 4 Turbo</w:t>
            </w: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DCA576A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Siehe Portfolio, S. 8</w:t>
            </w: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6885ED8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Verwendeter Prompt: „...“</w:t>
            </w:r>
          </w:p>
        </w:tc>
      </w:tr>
      <w:tr w:rsidR="009573A2" w:rsidRPr="00D551AB" w14:paraId="2F354243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1D03BFC7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3E0E9AB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Erstellung von Feingliederungen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56711DAF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C8CB73D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ChatGPT 4 Turbo</w:t>
            </w: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5E71E1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Siehe Portfolio, S. 8</w:t>
            </w: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B43B2F5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Verwendeter Prompt: „...“</w:t>
            </w:r>
          </w:p>
        </w:tc>
      </w:tr>
      <w:tr w:rsidR="009573A2" w:rsidRPr="00D551AB" w14:paraId="34D2D8CA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293BD557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7742BA4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Konzeption des Methodenteils (z. B. Erstellung von Interviewbögen)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3EBB25E5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CA98AA6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ChatGPT 4 Turbo</w:t>
            </w: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F38CE94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Erstellung Interviewfragen, siehe Anhang, S. 18</w:t>
            </w: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15A0085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Verwendeter Prompt: „...“</w:t>
            </w:r>
          </w:p>
        </w:tc>
      </w:tr>
      <w:tr w:rsidR="009573A2" w:rsidRPr="00D551AB" w14:paraId="4E96E59E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17D39B7F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C011002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Formulierungs- und Schreibprozesse zur Erstellung der wissenschaftlichen Arbeit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3FCFF165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76C9346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B5AA745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Kapitel 1.3, Seite 15</w:t>
            </w: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FCFB671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z. B. Verwendeter Prompt: „...“, Screenshots s. Anlage 1</w:t>
            </w:r>
          </w:p>
        </w:tc>
      </w:tr>
      <w:tr w:rsidR="009573A2" w:rsidRPr="00D551AB" w14:paraId="5786FE6A" w14:textId="77777777" w:rsidTr="002A7C04">
        <w:trPr>
          <w:trHeight w:val="247"/>
        </w:trPr>
        <w:tc>
          <w:tcPr>
            <w:tcW w:w="635" w:type="dxa"/>
            <w:vMerge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0DF3ACB4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83521BF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Wissenschaftliche Arbeitstechniken und Zitation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95C8A9C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E3E3D91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4CCB4AC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C3C11E2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734F6CEC" w14:textId="77777777" w:rsidTr="002A7C04">
        <w:trPr>
          <w:trHeight w:val="247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70DB1753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01ABDCB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Erstellung der Titelseite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3CEFEB4A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B2247DA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DALLE</w:t>
            </w: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2B6B75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Titelbild</w:t>
            </w: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C64B9C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  <w:t>…</w:t>
            </w:r>
          </w:p>
        </w:tc>
      </w:tr>
      <w:tr w:rsidR="009573A2" w:rsidRPr="00D551AB" w14:paraId="60F79CE2" w14:textId="77777777" w:rsidTr="002A7C04">
        <w:trPr>
          <w:trHeight w:val="247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vAlign w:val="center"/>
          </w:tcPr>
          <w:p w14:paraId="49127DFD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5782E3F" w14:textId="77777777" w:rsidR="009573A2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4E9310D6" w14:textId="77777777" w:rsidR="009573A2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AF9B56F" w14:textId="77777777" w:rsidR="009573A2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8B25F67" w14:textId="77777777" w:rsidR="009573A2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E02EAD4" w14:textId="77777777" w:rsidR="009573A2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2F252773" w14:textId="77777777" w:rsidTr="002A7C04">
        <w:trPr>
          <w:trHeight w:val="1771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textDirection w:val="btLr"/>
            <w:vAlign w:val="center"/>
          </w:tcPr>
          <w:p w14:paraId="164A6A16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ind w:left="113" w:right="113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  <w:t>Präsentation u</w:t>
            </w:r>
            <w:r w:rsidRPr="00B03640"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  <w:t xml:space="preserve">nd </w:t>
            </w:r>
            <w:r w:rsidRPr="00D551AB"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  <w:t>Bewertung</w:t>
            </w: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FD49B9E" w14:textId="256FFACA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Zwischen</w:t>
            </w: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präsentation</w:t>
            </w: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der Seminararbeit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5A62DD21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+</w:t>
            </w: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DCA27F0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F6AD9B5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12EE572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  <w:tr w:rsidR="009573A2" w:rsidRPr="00D551AB" w14:paraId="60955B70" w14:textId="77777777" w:rsidTr="002A7C04">
        <w:trPr>
          <w:trHeight w:val="247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textDirection w:val="btLr"/>
            <w:vAlign w:val="center"/>
          </w:tcPr>
          <w:p w14:paraId="3F6722F2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ind w:left="113" w:right="113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2B47248" w14:textId="02792F0B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Prüfungsgespräch und </w:t>
            </w:r>
            <w:r>
              <w:rPr>
                <w:rFonts w:cstheme="minorHAnsi"/>
                <w:color w:val="000000"/>
                <w:sz w:val="20"/>
                <w:szCs w:val="20"/>
              </w:rPr>
              <w:t>Reflexion der Arbeit</w:t>
            </w: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0F91223B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D551AB">
              <w:rPr>
                <w:rFonts w:cstheme="minorHAnsi"/>
                <w:color w:val="000000"/>
                <w:sz w:val="20"/>
                <w:szCs w:val="20"/>
              </w:rPr>
              <w:t>+++</w:t>
            </w:r>
          </w:p>
        </w:tc>
        <w:tc>
          <w:tcPr>
            <w:tcW w:w="4413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DDADE77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  <w:r w:rsidRPr="007416E8">
              <w:rPr>
                <w:rFonts w:cstheme="minorHAnsi"/>
                <w:color w:val="808080" w:themeColor="background1" w:themeShade="80"/>
                <w:sz w:val="20"/>
                <w:szCs w:val="20"/>
              </w:rPr>
              <w:t>Tipp: Lassen Sie sich zur Vorbereitung mögliche Fragen zur Reflexion des Arbeitsprozesses und KI-Einsatzes sowie fachliche Fragen durch eine KI-Anwendung generieren.</w:t>
            </w:r>
          </w:p>
        </w:tc>
      </w:tr>
      <w:tr w:rsidR="009573A2" w:rsidRPr="00D551AB" w14:paraId="32A52059" w14:textId="77777777" w:rsidTr="002A7C04">
        <w:trPr>
          <w:trHeight w:val="247"/>
        </w:trPr>
        <w:tc>
          <w:tcPr>
            <w:tcW w:w="635" w:type="dxa"/>
            <w:tcBorders>
              <w:top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4C6E7"/>
            <w:textDirection w:val="btLr"/>
            <w:vAlign w:val="center"/>
          </w:tcPr>
          <w:p w14:paraId="5CE1BA37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8" w:line="235" w:lineRule="atLeast"/>
              <w:ind w:left="113" w:right="113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73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AB1CAB6" w14:textId="77777777" w:rsidR="009573A2" w:rsidRPr="00D551AB" w:rsidRDefault="009573A2" w:rsidP="002A7C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8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</w:tcPr>
          <w:p w14:paraId="71BA962F" w14:textId="77777777" w:rsidR="009573A2" w:rsidRPr="00D551AB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2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E2082C3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72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04525B7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  <w:tc>
          <w:tcPr>
            <w:tcW w:w="146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7C4C422" w14:textId="77777777" w:rsidR="009573A2" w:rsidRPr="007416E8" w:rsidRDefault="009573A2" w:rsidP="002A7C0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8" w:after="28" w:line="235" w:lineRule="atLeast"/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14:ligatures w14:val="standardContextual"/>
              </w:rPr>
            </w:pPr>
          </w:p>
        </w:tc>
      </w:tr>
    </w:tbl>
    <w:p w14:paraId="7045998D" w14:textId="77777777" w:rsidR="00E941B4" w:rsidRDefault="00E941B4" w:rsidP="00E941B4">
      <w:pPr>
        <w:rPr>
          <w:rFonts w:cstheme="minorHAnsi"/>
          <w:b/>
        </w:rPr>
      </w:pPr>
    </w:p>
    <w:p w14:paraId="3920A485" w14:textId="0BFA6942" w:rsidR="00E941B4" w:rsidRDefault="00E941B4" w:rsidP="00E941B4">
      <w:pPr>
        <w:rPr>
          <w:rFonts w:cstheme="minorHAnsi"/>
          <w:b/>
        </w:rPr>
      </w:pPr>
      <w:r>
        <w:rPr>
          <w:rFonts w:cstheme="minorHAnsi"/>
          <w:b/>
        </w:rPr>
        <w:t>Verwendete Prompts</w:t>
      </w:r>
      <w:r w:rsidR="00D11033">
        <w:rPr>
          <w:rFonts w:cstheme="minorHAnsi"/>
          <w:b/>
        </w:rPr>
        <w:t xml:space="preserve"> + Ergebnis</w:t>
      </w:r>
      <w:r>
        <w:rPr>
          <w:rFonts w:cstheme="minorHAnsi"/>
          <w:b/>
        </w:rPr>
        <w:t>:</w:t>
      </w:r>
    </w:p>
    <w:p w14:paraId="3454442E" w14:textId="77777777" w:rsidR="00E941B4" w:rsidRDefault="00E941B4" w:rsidP="00E941B4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" w:after="28" w:line="235" w:lineRule="atLeast"/>
        <w:rPr>
          <w:rFonts w:cstheme="minorHAnsi"/>
          <w:color w:val="808080" w:themeColor="background1" w:themeShade="80"/>
          <w:sz w:val="20"/>
          <w:szCs w:val="20"/>
        </w:rPr>
      </w:pPr>
      <w:r w:rsidRPr="006B62C8">
        <w:rPr>
          <w:rFonts w:cstheme="minorHAnsi"/>
          <w:color w:val="808080" w:themeColor="background1" w:themeShade="80"/>
          <w:sz w:val="20"/>
          <w:szCs w:val="20"/>
        </w:rPr>
        <w:t xml:space="preserve">[1]: </w:t>
      </w:r>
    </w:p>
    <w:p w14:paraId="1FC86597" w14:textId="77777777" w:rsidR="00E941B4" w:rsidRPr="006B62C8" w:rsidRDefault="00E941B4" w:rsidP="00E941B4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" w:after="28" w:line="235" w:lineRule="atLeast"/>
        <w:rPr>
          <w:rFonts w:cstheme="minorHAnsi"/>
          <w:color w:val="808080" w:themeColor="background1" w:themeShade="80"/>
          <w:sz w:val="20"/>
          <w:szCs w:val="20"/>
        </w:rPr>
      </w:pPr>
    </w:p>
    <w:p w14:paraId="65EE1344" w14:textId="77777777" w:rsidR="00E941B4" w:rsidRPr="006B62C8" w:rsidRDefault="00E941B4" w:rsidP="00E941B4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8" w:after="28" w:line="235" w:lineRule="atLeast"/>
        <w:rPr>
          <w:rFonts w:cstheme="minorHAnsi"/>
          <w:color w:val="808080" w:themeColor="background1" w:themeShade="80"/>
          <w:sz w:val="20"/>
          <w:szCs w:val="20"/>
        </w:rPr>
      </w:pPr>
      <w:r w:rsidRPr="006B62C8">
        <w:rPr>
          <w:rFonts w:cstheme="minorHAnsi"/>
          <w:color w:val="808080" w:themeColor="background1" w:themeShade="80"/>
          <w:sz w:val="20"/>
          <w:szCs w:val="20"/>
        </w:rPr>
        <w:t>[2]:</w:t>
      </w:r>
    </w:p>
    <w:p w14:paraId="7966077E" w14:textId="77777777" w:rsidR="00E941B4" w:rsidRPr="00163943" w:rsidRDefault="00E941B4" w:rsidP="00E941B4">
      <w:pPr>
        <w:rPr>
          <w:rFonts w:cstheme="minorHAnsi"/>
          <w:b/>
        </w:rPr>
      </w:pPr>
    </w:p>
    <w:p w14:paraId="54D87970" w14:textId="77777777" w:rsidR="003F27B3" w:rsidRDefault="003F27B3"/>
    <w:sectPr w:rsidR="003F27B3">
      <w:type w:val="continuous"/>
      <w:pgSz w:w="11900" w:h="16840"/>
      <w:pgMar w:top="480" w:right="12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Maps26L">
    <w:panose1 w:val="00000000000000000000"/>
    <w:charset w:val="00"/>
    <w:family w:val="modern"/>
    <w:notTrueType/>
    <w:pitch w:val="variable"/>
    <w:sig w:usb0="A00000EF" w:usb1="0000204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947FE"/>
    <w:multiLevelType w:val="hybridMultilevel"/>
    <w:tmpl w:val="5AC21EF0"/>
    <w:lvl w:ilvl="0" w:tplc="55CAB948">
      <w:start w:val="1"/>
      <w:numFmt w:val="upperRoman"/>
      <w:lvlText w:val="%1."/>
      <w:lvlJc w:val="left"/>
      <w:pPr>
        <w:ind w:left="298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4"/>
        <w:sz w:val="23"/>
        <w:szCs w:val="23"/>
        <w:lang w:val="de-DE" w:eastAsia="en-US" w:bidi="ar-SA"/>
      </w:rPr>
    </w:lvl>
    <w:lvl w:ilvl="1" w:tplc="76B4785E">
      <w:numFmt w:val="bullet"/>
      <w:lvlText w:val="•"/>
      <w:lvlJc w:val="left"/>
      <w:pPr>
        <w:ind w:left="934" w:hanging="235"/>
      </w:pPr>
      <w:rPr>
        <w:rFonts w:hint="default"/>
        <w:lang w:val="de-DE" w:eastAsia="en-US" w:bidi="ar-SA"/>
      </w:rPr>
    </w:lvl>
    <w:lvl w:ilvl="2" w:tplc="47A88542">
      <w:numFmt w:val="bullet"/>
      <w:lvlText w:val="•"/>
      <w:lvlJc w:val="left"/>
      <w:pPr>
        <w:ind w:left="1569" w:hanging="235"/>
      </w:pPr>
      <w:rPr>
        <w:rFonts w:hint="default"/>
        <w:lang w:val="de-DE" w:eastAsia="en-US" w:bidi="ar-SA"/>
      </w:rPr>
    </w:lvl>
    <w:lvl w:ilvl="3" w:tplc="98383F94">
      <w:numFmt w:val="bullet"/>
      <w:lvlText w:val="•"/>
      <w:lvlJc w:val="left"/>
      <w:pPr>
        <w:ind w:left="2204" w:hanging="235"/>
      </w:pPr>
      <w:rPr>
        <w:rFonts w:hint="default"/>
        <w:lang w:val="de-DE" w:eastAsia="en-US" w:bidi="ar-SA"/>
      </w:rPr>
    </w:lvl>
    <w:lvl w:ilvl="4" w:tplc="756C33F8">
      <w:numFmt w:val="bullet"/>
      <w:lvlText w:val="•"/>
      <w:lvlJc w:val="left"/>
      <w:pPr>
        <w:ind w:left="2839" w:hanging="235"/>
      </w:pPr>
      <w:rPr>
        <w:rFonts w:hint="default"/>
        <w:lang w:val="de-DE" w:eastAsia="en-US" w:bidi="ar-SA"/>
      </w:rPr>
    </w:lvl>
    <w:lvl w:ilvl="5" w:tplc="19DA3A06">
      <w:numFmt w:val="bullet"/>
      <w:lvlText w:val="•"/>
      <w:lvlJc w:val="left"/>
      <w:pPr>
        <w:ind w:left="3474" w:hanging="235"/>
      </w:pPr>
      <w:rPr>
        <w:rFonts w:hint="default"/>
        <w:lang w:val="de-DE" w:eastAsia="en-US" w:bidi="ar-SA"/>
      </w:rPr>
    </w:lvl>
    <w:lvl w:ilvl="6" w:tplc="538A314E">
      <w:numFmt w:val="bullet"/>
      <w:lvlText w:val="•"/>
      <w:lvlJc w:val="left"/>
      <w:pPr>
        <w:ind w:left="4108" w:hanging="235"/>
      </w:pPr>
      <w:rPr>
        <w:rFonts w:hint="default"/>
        <w:lang w:val="de-DE" w:eastAsia="en-US" w:bidi="ar-SA"/>
      </w:rPr>
    </w:lvl>
    <w:lvl w:ilvl="7" w:tplc="FEFA53D6">
      <w:numFmt w:val="bullet"/>
      <w:lvlText w:val="•"/>
      <w:lvlJc w:val="left"/>
      <w:pPr>
        <w:ind w:left="4743" w:hanging="235"/>
      </w:pPr>
      <w:rPr>
        <w:rFonts w:hint="default"/>
        <w:lang w:val="de-DE" w:eastAsia="en-US" w:bidi="ar-SA"/>
      </w:rPr>
    </w:lvl>
    <w:lvl w:ilvl="8" w:tplc="BE28BF7A">
      <w:numFmt w:val="bullet"/>
      <w:lvlText w:val="•"/>
      <w:lvlJc w:val="left"/>
      <w:pPr>
        <w:ind w:left="5378" w:hanging="235"/>
      </w:pPr>
      <w:rPr>
        <w:rFonts w:hint="default"/>
        <w:lang w:val="de-DE" w:eastAsia="en-US" w:bidi="ar-SA"/>
      </w:rPr>
    </w:lvl>
  </w:abstractNum>
  <w:abstractNum w:abstractNumId="1" w15:restartNumberingAfterBreak="0">
    <w:nsid w:val="7C047A68"/>
    <w:multiLevelType w:val="hybridMultilevel"/>
    <w:tmpl w:val="17B6F28E"/>
    <w:lvl w:ilvl="0" w:tplc="4CBC3FD4">
      <w:start w:val="2"/>
      <w:numFmt w:val="bullet"/>
      <w:lvlText w:val="-"/>
      <w:lvlJc w:val="left"/>
      <w:pPr>
        <w:ind w:left="4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568924727">
    <w:abstractNumId w:val="0"/>
  </w:num>
  <w:num w:numId="2" w16cid:durableId="1747453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37"/>
    <w:rsid w:val="000079F6"/>
    <w:rsid w:val="000705A0"/>
    <w:rsid w:val="000E429D"/>
    <w:rsid w:val="00154803"/>
    <w:rsid w:val="0034538B"/>
    <w:rsid w:val="003E6BF5"/>
    <w:rsid w:val="003F27B3"/>
    <w:rsid w:val="00401567"/>
    <w:rsid w:val="00417628"/>
    <w:rsid w:val="00440D13"/>
    <w:rsid w:val="004F2675"/>
    <w:rsid w:val="004F293D"/>
    <w:rsid w:val="00517790"/>
    <w:rsid w:val="00570737"/>
    <w:rsid w:val="005B1222"/>
    <w:rsid w:val="005B23A7"/>
    <w:rsid w:val="006573E2"/>
    <w:rsid w:val="00661DBE"/>
    <w:rsid w:val="006E16C1"/>
    <w:rsid w:val="006E5262"/>
    <w:rsid w:val="00700519"/>
    <w:rsid w:val="00755457"/>
    <w:rsid w:val="007B1FA4"/>
    <w:rsid w:val="0091083C"/>
    <w:rsid w:val="009252D5"/>
    <w:rsid w:val="009573A2"/>
    <w:rsid w:val="0096138F"/>
    <w:rsid w:val="009D41F0"/>
    <w:rsid w:val="009F3E3B"/>
    <w:rsid w:val="00AD3203"/>
    <w:rsid w:val="00D11033"/>
    <w:rsid w:val="00D301A9"/>
    <w:rsid w:val="00D446B5"/>
    <w:rsid w:val="00D9139C"/>
    <w:rsid w:val="00DC5A96"/>
    <w:rsid w:val="00E0154D"/>
    <w:rsid w:val="00E30729"/>
    <w:rsid w:val="00E941B4"/>
    <w:rsid w:val="00E94FD4"/>
    <w:rsid w:val="00EC6BAB"/>
    <w:rsid w:val="00EE4AD1"/>
    <w:rsid w:val="00F3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F546"/>
  <w15:docId w15:val="{C6799839-5F16-4659-8699-9D21607C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9"/>
    </w:pPr>
    <w:rPr>
      <w:b/>
      <w:bCs/>
      <w:sz w:val="28"/>
      <w:szCs w:val="28"/>
    </w:rPr>
  </w:style>
  <w:style w:type="paragraph" w:styleId="Titel">
    <w:name w:val="Title"/>
    <w:basedOn w:val="Standard"/>
    <w:uiPriority w:val="10"/>
    <w:qFormat/>
    <w:pPr>
      <w:spacing w:before="126"/>
      <w:ind w:left="235"/>
    </w:pPr>
    <w:rPr>
      <w:sz w:val="33"/>
      <w:szCs w:val="3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249" w:lineRule="exact"/>
      <w:ind w:left="121"/>
    </w:pPr>
  </w:style>
  <w:style w:type="paragraph" w:styleId="Kopfzeile">
    <w:name w:val="header"/>
    <w:basedOn w:val="Standard"/>
    <w:link w:val="KopfzeileZchn"/>
    <w:uiPriority w:val="99"/>
    <w:rsid w:val="00517790"/>
    <w:pPr>
      <w:widowControl/>
      <w:tabs>
        <w:tab w:val="center" w:pos="4536"/>
        <w:tab w:val="right" w:pos="9072"/>
      </w:tabs>
      <w:autoSpaceDE/>
      <w:autoSpaceDN/>
    </w:pPr>
    <w:rPr>
      <w:rFonts w:ascii="Arial" w:eastAsiaTheme="minorEastAsia" w:hAnsi="Arial" w:cs="Arial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517790"/>
    <w:rPr>
      <w:rFonts w:ascii="Arial" w:eastAsiaTheme="minorEastAsia" w:hAnsi="Arial" w:cs="Arial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 Vogel</dc:creator>
  <cp:lastModifiedBy>Christoph Vogel</cp:lastModifiedBy>
  <cp:revision>4</cp:revision>
  <dcterms:created xsi:type="dcterms:W3CDTF">2026-10-06T20:08:00Z</dcterms:created>
  <dcterms:modified xsi:type="dcterms:W3CDTF">2026-10-06T20:32:00Z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LastSaved">
    <vt:filetime>2021-10-08T00:00:00Z</vt:filetime>
  </property>
</Properties>
</file>